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6</w:t>
      </w:r>
    </w:p>
    <w:p>
      <w:pPr>
        <w:pStyle w:val="3"/>
        <w:ind w:firstLine="1440" w:firstLineChars="400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受赠人接受境外慈善捐赠物资进口证明</w:t>
      </w:r>
      <w:bookmarkEnd w:id="0"/>
    </w:p>
    <w:p>
      <w:pPr>
        <w:pStyle w:val="2"/>
        <w:ind w:left="420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148"/>
        <w:gridCol w:w="23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82" w:type="dxa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所在地海关</w:t>
            </w:r>
          </w:p>
        </w:tc>
        <w:tc>
          <w:tcPr>
            <w:tcW w:w="2148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物资进口地海关</w:t>
            </w:r>
          </w:p>
        </w:tc>
        <w:tc>
          <w:tcPr>
            <w:tcW w:w="1608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482" w:type="dxa"/>
          </w:tcPr>
          <w:p>
            <w:pPr>
              <w:pStyle w:val="3"/>
              <w:ind w:firstLine="140" w:firstLineChars="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境外捐赠人名称</w:t>
            </w:r>
          </w:p>
        </w:tc>
        <w:tc>
          <w:tcPr>
            <w:tcW w:w="6108" w:type="dxa"/>
            <w:gridSpan w:val="3"/>
            <w:vAlign w:val="center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482" w:type="dxa"/>
          </w:tcPr>
          <w:p>
            <w:pPr>
              <w:pStyle w:val="3"/>
              <w:ind w:firstLine="140" w:firstLineChars="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受赠人名称</w:t>
            </w:r>
          </w:p>
        </w:tc>
        <w:tc>
          <w:tcPr>
            <w:tcW w:w="6108" w:type="dxa"/>
            <w:gridSpan w:val="3"/>
            <w:vAlign w:val="center"/>
          </w:tcPr>
          <w:p>
            <w:pPr>
              <w:pStyle w:val="3"/>
              <w:jc w:val="left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湖北省红十字会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2482" w:type="dxa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接受捐赠物资品名</w:t>
            </w:r>
          </w:p>
          <w:p>
            <w:pPr>
              <w:pStyle w:val="2"/>
              <w:ind w:left="0" w:leftChars="0"/>
            </w:pPr>
            <w:r>
              <w:rPr>
                <w:rFonts w:hint="eastAsia" w:ascii="宋体"/>
                <w:sz w:val="28"/>
                <w:szCs w:val="28"/>
              </w:rPr>
              <w:t>（详见随附物资清单）</w:t>
            </w:r>
          </w:p>
        </w:tc>
        <w:tc>
          <w:tcPr>
            <w:tcW w:w="6108" w:type="dxa"/>
            <w:gridSpan w:val="3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82" w:type="dxa"/>
          </w:tcPr>
          <w:p>
            <w:pPr>
              <w:pStyle w:val="3"/>
              <w:ind w:firstLine="198" w:firstLineChars="71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物资数量</w:t>
            </w:r>
          </w:p>
        </w:tc>
        <w:tc>
          <w:tcPr>
            <w:tcW w:w="2148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352" w:type="dxa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物资金额</w:t>
            </w:r>
          </w:p>
        </w:tc>
        <w:tc>
          <w:tcPr>
            <w:tcW w:w="1608" w:type="dxa"/>
          </w:tcPr>
          <w:p>
            <w:pPr>
              <w:pStyle w:val="3"/>
              <w:ind w:firstLine="560"/>
              <w:jc w:val="lef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90" w:type="dxa"/>
            <w:gridSpan w:val="4"/>
          </w:tcPr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pStyle w:val="3"/>
              <w:ind w:firstLine="420" w:firstLineChars="1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兹申明以上内容属实，我司保证与              之前完成货物申报。</w:t>
            </w:r>
          </w:p>
          <w:p>
            <w:pPr>
              <w:pStyle w:val="3"/>
              <w:ind w:firstLine="4480" w:firstLineChars="1600"/>
              <w:jc w:val="left"/>
              <w:rPr>
                <w:rFonts w:ascii="宋体"/>
                <w:sz w:val="28"/>
                <w:szCs w:val="28"/>
              </w:rPr>
            </w:pPr>
          </w:p>
          <w:p>
            <w:pPr>
              <w:pStyle w:val="3"/>
              <w:ind w:firstLine="4620" w:firstLineChars="165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受赠人审核盖章</w:t>
            </w:r>
          </w:p>
          <w:p>
            <w:pPr>
              <w:pStyle w:val="3"/>
              <w:ind w:firstLine="5600" w:firstLineChars="200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　月　日</w:t>
            </w:r>
          </w:p>
          <w:p>
            <w:pPr>
              <w:pStyle w:val="4"/>
            </w:pPr>
          </w:p>
          <w:p>
            <w:pPr>
              <w:pStyle w:val="3"/>
              <w:ind w:firstLine="0" w:firstLineChars="0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经办人姓名：　　　　　　电话：　　　　　　</w:t>
            </w:r>
          </w:p>
          <w:p>
            <w:pPr>
              <w:pStyle w:val="4"/>
            </w:pPr>
          </w:p>
        </w:tc>
      </w:tr>
    </w:tbl>
    <w:p>
      <w:pPr>
        <w:widowControl/>
        <w:shd w:val="clear" w:color="auto" w:fill="FFFFFF"/>
        <w:spacing w:line="360" w:lineRule="auto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57F16"/>
    <w:rsid w:val="457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next w:val="4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index 7"/>
    <w:basedOn w:val="1"/>
    <w:next w:val="1"/>
    <w:qFormat/>
    <w:uiPriority w:val="0"/>
    <w:pPr>
      <w:ind w:left="252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2020-01-28T07:40:00Z</dcterms:created>
  <dc:creator>张磊</dc:creator>
  <cp:lastModifiedBy>张磊</cp:lastModifiedBy>
  <dcterms:modified xsi:type="dcterms:W3CDTF">2020-01-28T07:41:01Z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